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9" w:rsidRDefault="00905469">
      <w:r w:rsidRPr="00D8083D">
        <w:rPr>
          <w:noProof/>
        </w:rPr>
        <w:drawing>
          <wp:anchor distT="0" distB="0" distL="114300" distR="114300" simplePos="0" relativeHeight="251659264" behindDoc="1" locked="0" layoutInCell="1" allowOverlap="1" wp14:anchorId="6900C223" wp14:editId="5D249A45">
            <wp:simplePos x="0" y="0"/>
            <wp:positionH relativeFrom="margin">
              <wp:posOffset>2287905</wp:posOffset>
            </wp:positionH>
            <wp:positionV relativeFrom="paragraph">
              <wp:posOffset>2540</wp:posOffset>
            </wp:positionV>
            <wp:extent cx="1000125" cy="1078865"/>
            <wp:effectExtent l="0" t="0" r="9525" b="6985"/>
            <wp:wrapSquare wrapText="bothSides"/>
            <wp:docPr id="2" name="Picture 2" descr="O:\Bents Green Admin Support_2015-16\Document Templates\School Logos\Jan 2016_New 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ents Green Admin Support_2015-16\Document Templates\School Logos\Jan 2016_New Logo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469" w:rsidRPr="00905469" w:rsidRDefault="00905469" w:rsidP="00905469"/>
    <w:p w:rsidR="00905469" w:rsidRPr="00905469" w:rsidRDefault="00905469" w:rsidP="00905469"/>
    <w:p w:rsidR="00905469" w:rsidRPr="00905469" w:rsidRDefault="00905469" w:rsidP="00905469"/>
    <w:p w:rsidR="00FB7256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are we aiming for students to achieve through our </w:t>
      </w:r>
      <w:r w:rsidR="00FB36D8">
        <w:rPr>
          <w:b/>
          <w:sz w:val="28"/>
        </w:rPr>
        <w:t>Forest School</w:t>
      </w:r>
      <w:r w:rsidRPr="00905469">
        <w:rPr>
          <w:b/>
          <w:sz w:val="28"/>
        </w:rPr>
        <w:t xml:space="preserve"> curriculum? (Intent)</w:t>
      </w:r>
    </w:p>
    <w:p w:rsidR="00FB36D8" w:rsidRPr="00FB36D8" w:rsidRDefault="00FB36D8" w:rsidP="00FB36D8">
      <w:pPr>
        <w:rPr>
          <w:sz w:val="24"/>
        </w:rPr>
      </w:pPr>
      <w:r w:rsidRPr="00FB36D8">
        <w:rPr>
          <w:sz w:val="24"/>
        </w:rPr>
        <w:t>“To encourage and inspire individuals of any age through positive experiences and participation in engaging and motivating achievable activities in a woodland environment, helping to develop personal, social and emotional skills.” (Forest Schools Association) </w:t>
      </w:r>
    </w:p>
    <w:p w:rsidR="00FB36D8" w:rsidRPr="00FB36D8" w:rsidRDefault="00FB36D8" w:rsidP="00FB36D8">
      <w:pPr>
        <w:rPr>
          <w:sz w:val="24"/>
        </w:rPr>
      </w:pPr>
      <w:r w:rsidRPr="00FB36D8">
        <w:rPr>
          <w:sz w:val="24"/>
        </w:rPr>
        <w:t>Forest School Pedagogy supports good practice for working with people with autism particularly well. Our specialist provision at BGS aims to;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be learner led and provide a holistic approach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give priority to teaching communication, social interaction + self-care skills 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be based on functional skills and life skills 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develop sensory integration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incorporate physical activity, reduce levels of stress and anxiety and to lessen disruptive behaviours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be specialised in its organisation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nurture a positive relationship with the natural environment in real life situations bringing lasting benefits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fulfil many of the Learning Outside the Classroom manifesto objectives </w:t>
      </w:r>
    </w:p>
    <w:p w:rsidR="00FB36D8" w:rsidRPr="00FB36D8" w:rsidRDefault="00FB36D8" w:rsidP="00FB36D8">
      <w:pPr>
        <w:numPr>
          <w:ilvl w:val="0"/>
          <w:numId w:val="39"/>
        </w:numPr>
        <w:rPr>
          <w:sz w:val="24"/>
        </w:rPr>
      </w:pPr>
      <w:r w:rsidRPr="00FB36D8">
        <w:rPr>
          <w:sz w:val="24"/>
        </w:rPr>
        <w:t>provide endless opportunities for experiential, contextual and applied education.  </w:t>
      </w:r>
    </w:p>
    <w:p w:rsidR="00FB36D8" w:rsidRPr="00FB36D8" w:rsidRDefault="00FB36D8" w:rsidP="00905469">
      <w:pPr>
        <w:rPr>
          <w:sz w:val="24"/>
        </w:rPr>
      </w:pPr>
    </w:p>
    <w:p w:rsidR="00905469" w:rsidRPr="00905469" w:rsidRDefault="00905469" w:rsidP="00905469">
      <w:pPr>
        <w:rPr>
          <w:b/>
          <w:sz w:val="24"/>
        </w:rPr>
      </w:pPr>
      <w:r w:rsidRPr="00905469">
        <w:rPr>
          <w:b/>
          <w:sz w:val="28"/>
        </w:rPr>
        <w:t>How is </w:t>
      </w:r>
      <w:r w:rsidR="003815F7">
        <w:rPr>
          <w:b/>
          <w:sz w:val="28"/>
        </w:rPr>
        <w:t xml:space="preserve">the </w:t>
      </w:r>
      <w:r w:rsidR="00FB36D8">
        <w:rPr>
          <w:b/>
          <w:sz w:val="28"/>
        </w:rPr>
        <w:t>Forest School</w:t>
      </w:r>
      <w:r w:rsidR="003815F7">
        <w:rPr>
          <w:b/>
          <w:sz w:val="28"/>
        </w:rPr>
        <w:t xml:space="preserve"> </w:t>
      </w:r>
      <w:r w:rsidR="003815F7">
        <w:rPr>
          <w:b/>
          <w:sz w:val="28"/>
        </w:rPr>
        <w:t>curriculum</w:t>
      </w:r>
      <w:r w:rsidRPr="00905469">
        <w:rPr>
          <w:b/>
          <w:sz w:val="28"/>
        </w:rPr>
        <w:t xml:space="preserve"> delivered</w:t>
      </w:r>
      <w:r w:rsidR="003815F7">
        <w:rPr>
          <w:b/>
          <w:sz w:val="28"/>
        </w:rPr>
        <w:t>?</w:t>
      </w:r>
      <w:r w:rsidRPr="00905469">
        <w:rPr>
          <w:b/>
          <w:sz w:val="28"/>
        </w:rPr>
        <w:t xml:space="preserve"> (Implementation)</w:t>
      </w:r>
    </w:p>
    <w:p w:rsidR="00FB36D8" w:rsidRPr="00FB36D8" w:rsidRDefault="00FB36D8" w:rsidP="00FB36D8">
      <w:pPr>
        <w:numPr>
          <w:ilvl w:val="0"/>
          <w:numId w:val="40"/>
        </w:numPr>
        <w:rPr>
          <w:sz w:val="24"/>
          <w:szCs w:val="24"/>
        </w:rPr>
      </w:pPr>
      <w:r w:rsidRPr="00FB36D8">
        <w:rPr>
          <w:sz w:val="24"/>
          <w:szCs w:val="24"/>
        </w:rPr>
        <w:t>Year 7 classes are offered Forest School sessions on a half-termly carousel. Each class has 3 half term blocks (2019-2020). </w:t>
      </w:r>
    </w:p>
    <w:p w:rsidR="00FB36D8" w:rsidRPr="00FB36D8" w:rsidRDefault="00FB36D8" w:rsidP="00FB36D8">
      <w:pPr>
        <w:numPr>
          <w:ilvl w:val="0"/>
          <w:numId w:val="40"/>
        </w:numPr>
        <w:rPr>
          <w:sz w:val="24"/>
          <w:szCs w:val="24"/>
        </w:rPr>
      </w:pPr>
      <w:r w:rsidRPr="00FB36D8">
        <w:rPr>
          <w:sz w:val="24"/>
          <w:szCs w:val="24"/>
        </w:rPr>
        <w:t>Nurture groups including Sycamore classes have weekly sessions which have features of Forest School. </w:t>
      </w:r>
    </w:p>
    <w:p w:rsidR="00FB36D8" w:rsidRPr="00FB36D8" w:rsidRDefault="00FB36D8" w:rsidP="00FB36D8">
      <w:pPr>
        <w:numPr>
          <w:ilvl w:val="0"/>
          <w:numId w:val="40"/>
        </w:numPr>
        <w:rPr>
          <w:sz w:val="24"/>
          <w:szCs w:val="24"/>
        </w:rPr>
      </w:pPr>
      <w:r w:rsidRPr="00FB36D8">
        <w:rPr>
          <w:sz w:val="24"/>
          <w:szCs w:val="24"/>
        </w:rPr>
        <w:t>Phase 3 groups are offered Forest School sessions on a half-termly carousel. Each class has 2 half term blocks (2019-2020). </w:t>
      </w:r>
    </w:p>
    <w:p w:rsidR="00FB36D8" w:rsidRPr="00FB36D8" w:rsidRDefault="00FB36D8" w:rsidP="00FB36D8">
      <w:pPr>
        <w:numPr>
          <w:ilvl w:val="0"/>
          <w:numId w:val="40"/>
        </w:numPr>
        <w:rPr>
          <w:sz w:val="24"/>
          <w:szCs w:val="24"/>
        </w:rPr>
      </w:pPr>
      <w:r w:rsidRPr="00FB36D8">
        <w:rPr>
          <w:sz w:val="24"/>
          <w:szCs w:val="24"/>
        </w:rPr>
        <w:t>Some sessions take place at Mayfield Animal Park which are not classed as Forest School sessions due to timings and how they involve interaction with the animals. </w:t>
      </w:r>
    </w:p>
    <w:p w:rsidR="00FB36D8" w:rsidRDefault="00FB36D8" w:rsidP="00905469">
      <w:pPr>
        <w:rPr>
          <w:b/>
          <w:sz w:val="28"/>
        </w:rPr>
      </w:pPr>
    </w:p>
    <w:p w:rsidR="00FB36D8" w:rsidRDefault="00FB36D8" w:rsidP="00905469">
      <w:pPr>
        <w:rPr>
          <w:b/>
          <w:sz w:val="28"/>
        </w:rPr>
      </w:pPr>
    </w:p>
    <w:p w:rsid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lastRenderedPageBreak/>
        <w:t xml:space="preserve">What difference is the </w:t>
      </w:r>
      <w:r w:rsidR="00FB36D8">
        <w:rPr>
          <w:b/>
          <w:sz w:val="28"/>
        </w:rPr>
        <w:t>Forest School</w:t>
      </w:r>
      <w:r w:rsidR="007C7859">
        <w:rPr>
          <w:b/>
          <w:sz w:val="28"/>
        </w:rPr>
        <w:t xml:space="preserve"> </w:t>
      </w:r>
      <w:r w:rsidRPr="00905469">
        <w:rPr>
          <w:b/>
          <w:sz w:val="28"/>
        </w:rPr>
        <w:t>curriculum making to students? (Impact)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Develops the whole person with a holistic approach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Intrinsic health benefits of being outside and moving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Promotes understanding of the interconnectedness of life and sustainability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Challenges assumptio</w:t>
      </w:r>
      <w:bookmarkStart w:id="0" w:name="_GoBack"/>
      <w:bookmarkEnd w:id="0"/>
      <w:r w:rsidRPr="00FB36D8">
        <w:rPr>
          <w:sz w:val="24"/>
        </w:rPr>
        <w:t>ns made by staff who can see students with different perspective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Supports communication and social interaction through structured routines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Friendships strengthened and more positive communication between peers has developed.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Provides a structured environment that is “safe enough” to take risks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Promotes connections with the natural world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Builds resilience and self-confidence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Encourages creativity and independent thinking skills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Highly engaging activities such as fire lighting and tool use facilitates concentration, motivation and develops self-esteem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Allows many opportunities for multi-sensory learning experiences improving sensory function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Can link to any curriculum area, can be used to achieve goals on EHCPs </w:t>
      </w:r>
    </w:p>
    <w:p w:rsidR="00FB36D8" w:rsidRPr="00FB36D8" w:rsidRDefault="00FB36D8" w:rsidP="00FB36D8">
      <w:pPr>
        <w:numPr>
          <w:ilvl w:val="0"/>
          <w:numId w:val="41"/>
        </w:numPr>
        <w:rPr>
          <w:sz w:val="24"/>
        </w:rPr>
      </w:pPr>
      <w:r w:rsidRPr="00FB36D8">
        <w:rPr>
          <w:sz w:val="24"/>
        </w:rPr>
        <w:t>Highly inclusive, allowing for participants with most complex needs </w:t>
      </w:r>
    </w:p>
    <w:p w:rsidR="00FB36D8" w:rsidRPr="00FB36D8" w:rsidRDefault="00FB36D8" w:rsidP="00FB36D8">
      <w:pPr>
        <w:rPr>
          <w:sz w:val="24"/>
        </w:rPr>
      </w:pPr>
      <w:r w:rsidRPr="00FB36D8">
        <w:rPr>
          <w:b/>
          <w:bCs/>
          <w:sz w:val="24"/>
        </w:rPr>
        <w:t>Some examples of success; </w:t>
      </w:r>
    </w:p>
    <w:p w:rsidR="00FB36D8" w:rsidRPr="00FB36D8" w:rsidRDefault="00FB36D8" w:rsidP="00FB36D8">
      <w:pPr>
        <w:numPr>
          <w:ilvl w:val="0"/>
          <w:numId w:val="42"/>
        </w:numPr>
        <w:rPr>
          <w:sz w:val="24"/>
        </w:rPr>
      </w:pPr>
      <w:r w:rsidRPr="00FB36D8">
        <w:rPr>
          <w:sz w:val="24"/>
        </w:rPr>
        <w:t>Selective mute student talking outside </w:t>
      </w:r>
    </w:p>
    <w:p w:rsidR="00FB36D8" w:rsidRPr="00FB36D8" w:rsidRDefault="00FB36D8" w:rsidP="00FB36D8">
      <w:pPr>
        <w:numPr>
          <w:ilvl w:val="0"/>
          <w:numId w:val="42"/>
        </w:numPr>
        <w:rPr>
          <w:sz w:val="24"/>
        </w:rPr>
      </w:pPr>
      <w:r w:rsidRPr="00FB36D8">
        <w:rPr>
          <w:sz w:val="24"/>
        </w:rPr>
        <w:t>Students with OCD and agoraphobia overcoming anxieties by being outside, parents reporting positive changes in behaviour at home </w:t>
      </w:r>
    </w:p>
    <w:p w:rsidR="00FB36D8" w:rsidRPr="00FB36D8" w:rsidRDefault="00FB36D8" w:rsidP="00FB36D8">
      <w:pPr>
        <w:numPr>
          <w:ilvl w:val="0"/>
          <w:numId w:val="42"/>
        </w:numPr>
        <w:rPr>
          <w:sz w:val="24"/>
        </w:rPr>
      </w:pPr>
      <w:r w:rsidRPr="00FB36D8">
        <w:rPr>
          <w:sz w:val="24"/>
        </w:rPr>
        <w:t>Students who find inside environments particularly challenging thrive outside </w:t>
      </w:r>
    </w:p>
    <w:p w:rsidR="00FB36D8" w:rsidRPr="00FB36D8" w:rsidRDefault="00FB36D8" w:rsidP="00FB36D8">
      <w:pPr>
        <w:numPr>
          <w:ilvl w:val="0"/>
          <w:numId w:val="42"/>
        </w:numPr>
        <w:rPr>
          <w:sz w:val="24"/>
        </w:rPr>
      </w:pPr>
      <w:r w:rsidRPr="00FB36D8">
        <w:rPr>
          <w:sz w:val="24"/>
        </w:rPr>
        <w:t>Record of students who have history of non-attendance at school being highly motivated by outdoor sessions </w:t>
      </w:r>
    </w:p>
    <w:p w:rsidR="00FB36D8" w:rsidRPr="00FB36D8" w:rsidRDefault="00FB36D8" w:rsidP="00FB36D8">
      <w:pPr>
        <w:numPr>
          <w:ilvl w:val="0"/>
          <w:numId w:val="42"/>
        </w:numPr>
        <w:rPr>
          <w:sz w:val="24"/>
        </w:rPr>
      </w:pPr>
      <w:r w:rsidRPr="00FB36D8">
        <w:rPr>
          <w:sz w:val="24"/>
        </w:rPr>
        <w:t>Reports of stronger friendships and fewer instances of serious incidents as a direct result of Forest School sessions </w:t>
      </w:r>
    </w:p>
    <w:p w:rsidR="00FB36D8" w:rsidRPr="00FB36D8" w:rsidRDefault="00FB36D8" w:rsidP="00FB36D8">
      <w:pPr>
        <w:numPr>
          <w:ilvl w:val="0"/>
          <w:numId w:val="42"/>
        </w:numPr>
        <w:rPr>
          <w:sz w:val="24"/>
        </w:rPr>
      </w:pPr>
      <w:r w:rsidRPr="00FB36D8">
        <w:rPr>
          <w:sz w:val="24"/>
        </w:rPr>
        <w:t>Student who refuses to engage with food tech lessons loves cooking outside </w:t>
      </w:r>
    </w:p>
    <w:p w:rsidR="00FB36D8" w:rsidRPr="00FB36D8" w:rsidRDefault="00FB36D8" w:rsidP="00FB36D8">
      <w:pPr>
        <w:numPr>
          <w:ilvl w:val="0"/>
          <w:numId w:val="42"/>
        </w:numPr>
        <w:rPr>
          <w:sz w:val="24"/>
        </w:rPr>
      </w:pPr>
      <w:r w:rsidRPr="00FB36D8">
        <w:rPr>
          <w:sz w:val="24"/>
        </w:rPr>
        <w:t>Highly anxious students are more relaxed and engaged during outdoor sessions </w:t>
      </w:r>
    </w:p>
    <w:p w:rsidR="007C7859" w:rsidRPr="007C7859" w:rsidRDefault="007C7859" w:rsidP="00905469">
      <w:pPr>
        <w:rPr>
          <w:sz w:val="24"/>
        </w:rPr>
      </w:pPr>
    </w:p>
    <w:sectPr w:rsidR="007C7859" w:rsidRPr="007C7859" w:rsidSect="00905469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681"/>
    <w:multiLevelType w:val="multilevel"/>
    <w:tmpl w:val="2B2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775"/>
    <w:multiLevelType w:val="multilevel"/>
    <w:tmpl w:val="7F9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24A59"/>
    <w:multiLevelType w:val="multilevel"/>
    <w:tmpl w:val="1E8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600F0"/>
    <w:multiLevelType w:val="multilevel"/>
    <w:tmpl w:val="57D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A79B7"/>
    <w:multiLevelType w:val="multilevel"/>
    <w:tmpl w:val="8D1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955F7"/>
    <w:multiLevelType w:val="multilevel"/>
    <w:tmpl w:val="6EE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17794"/>
    <w:multiLevelType w:val="multilevel"/>
    <w:tmpl w:val="93C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31B5E"/>
    <w:multiLevelType w:val="multilevel"/>
    <w:tmpl w:val="4AF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F0737"/>
    <w:multiLevelType w:val="multilevel"/>
    <w:tmpl w:val="DA8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728B5"/>
    <w:multiLevelType w:val="multilevel"/>
    <w:tmpl w:val="DB14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36481"/>
    <w:multiLevelType w:val="multilevel"/>
    <w:tmpl w:val="EEA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A5E5A"/>
    <w:multiLevelType w:val="multilevel"/>
    <w:tmpl w:val="DCB6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D35BB"/>
    <w:multiLevelType w:val="multilevel"/>
    <w:tmpl w:val="126E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D3FC5"/>
    <w:multiLevelType w:val="multilevel"/>
    <w:tmpl w:val="2F8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231FE"/>
    <w:multiLevelType w:val="multilevel"/>
    <w:tmpl w:val="334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F3D1A"/>
    <w:multiLevelType w:val="multilevel"/>
    <w:tmpl w:val="7B7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3D7824"/>
    <w:multiLevelType w:val="multilevel"/>
    <w:tmpl w:val="C0A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4A7042"/>
    <w:multiLevelType w:val="multilevel"/>
    <w:tmpl w:val="D6D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A3B09"/>
    <w:multiLevelType w:val="multilevel"/>
    <w:tmpl w:val="1B4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6486D"/>
    <w:multiLevelType w:val="multilevel"/>
    <w:tmpl w:val="7D0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E7B19"/>
    <w:multiLevelType w:val="multilevel"/>
    <w:tmpl w:val="8CA8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B6C11"/>
    <w:multiLevelType w:val="multilevel"/>
    <w:tmpl w:val="48C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31739B"/>
    <w:multiLevelType w:val="multilevel"/>
    <w:tmpl w:val="A84E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547FF"/>
    <w:multiLevelType w:val="multilevel"/>
    <w:tmpl w:val="7BDC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A1246"/>
    <w:multiLevelType w:val="multilevel"/>
    <w:tmpl w:val="90E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313A33"/>
    <w:multiLevelType w:val="multilevel"/>
    <w:tmpl w:val="F08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AA5EF1"/>
    <w:multiLevelType w:val="multilevel"/>
    <w:tmpl w:val="F6C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B5FE3"/>
    <w:multiLevelType w:val="multilevel"/>
    <w:tmpl w:val="C4F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50F86"/>
    <w:multiLevelType w:val="multilevel"/>
    <w:tmpl w:val="57C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239F1"/>
    <w:multiLevelType w:val="multilevel"/>
    <w:tmpl w:val="369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0697F"/>
    <w:multiLevelType w:val="multilevel"/>
    <w:tmpl w:val="F7C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0F48C2"/>
    <w:multiLevelType w:val="multilevel"/>
    <w:tmpl w:val="005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7977D2"/>
    <w:multiLevelType w:val="multilevel"/>
    <w:tmpl w:val="2AF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D6058E"/>
    <w:multiLevelType w:val="multilevel"/>
    <w:tmpl w:val="87D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8D6C09"/>
    <w:multiLevelType w:val="multilevel"/>
    <w:tmpl w:val="D488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E72BD"/>
    <w:multiLevelType w:val="multilevel"/>
    <w:tmpl w:val="0F8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60285"/>
    <w:multiLevelType w:val="multilevel"/>
    <w:tmpl w:val="931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912A8"/>
    <w:multiLevelType w:val="multilevel"/>
    <w:tmpl w:val="C2F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A3C87"/>
    <w:multiLevelType w:val="multilevel"/>
    <w:tmpl w:val="B2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71F3D"/>
    <w:multiLevelType w:val="multilevel"/>
    <w:tmpl w:val="350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B3212"/>
    <w:multiLevelType w:val="multilevel"/>
    <w:tmpl w:val="322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576E83"/>
    <w:multiLevelType w:val="multilevel"/>
    <w:tmpl w:val="C20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35"/>
  </w:num>
  <w:num w:numId="5">
    <w:abstractNumId w:val="31"/>
  </w:num>
  <w:num w:numId="6">
    <w:abstractNumId w:val="4"/>
  </w:num>
  <w:num w:numId="7">
    <w:abstractNumId w:val="41"/>
  </w:num>
  <w:num w:numId="8">
    <w:abstractNumId w:val="7"/>
  </w:num>
  <w:num w:numId="9">
    <w:abstractNumId w:val="33"/>
  </w:num>
  <w:num w:numId="10">
    <w:abstractNumId w:val="26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24"/>
  </w:num>
  <w:num w:numId="17">
    <w:abstractNumId w:val="18"/>
  </w:num>
  <w:num w:numId="18">
    <w:abstractNumId w:val="34"/>
  </w:num>
  <w:num w:numId="19">
    <w:abstractNumId w:val="39"/>
  </w:num>
  <w:num w:numId="20">
    <w:abstractNumId w:val="28"/>
  </w:num>
  <w:num w:numId="21">
    <w:abstractNumId w:val="27"/>
  </w:num>
  <w:num w:numId="22">
    <w:abstractNumId w:val="6"/>
  </w:num>
  <w:num w:numId="23">
    <w:abstractNumId w:val="1"/>
  </w:num>
  <w:num w:numId="24">
    <w:abstractNumId w:val="32"/>
  </w:num>
  <w:num w:numId="25">
    <w:abstractNumId w:val="15"/>
  </w:num>
  <w:num w:numId="26">
    <w:abstractNumId w:val="22"/>
  </w:num>
  <w:num w:numId="27">
    <w:abstractNumId w:val="23"/>
  </w:num>
  <w:num w:numId="28">
    <w:abstractNumId w:val="38"/>
  </w:num>
  <w:num w:numId="29">
    <w:abstractNumId w:val="37"/>
  </w:num>
  <w:num w:numId="30">
    <w:abstractNumId w:val="29"/>
  </w:num>
  <w:num w:numId="31">
    <w:abstractNumId w:val="30"/>
  </w:num>
  <w:num w:numId="32">
    <w:abstractNumId w:val="20"/>
  </w:num>
  <w:num w:numId="33">
    <w:abstractNumId w:val="19"/>
  </w:num>
  <w:num w:numId="34">
    <w:abstractNumId w:val="36"/>
  </w:num>
  <w:num w:numId="35">
    <w:abstractNumId w:val="17"/>
  </w:num>
  <w:num w:numId="36">
    <w:abstractNumId w:val="13"/>
  </w:num>
  <w:num w:numId="37">
    <w:abstractNumId w:val="40"/>
  </w:num>
  <w:num w:numId="38">
    <w:abstractNumId w:val="16"/>
  </w:num>
  <w:num w:numId="39">
    <w:abstractNumId w:val="9"/>
  </w:num>
  <w:num w:numId="40">
    <w:abstractNumId w:val="8"/>
  </w:num>
  <w:num w:numId="41">
    <w:abstractNumId w:val="1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6"/>
    <w:rsid w:val="00136ACA"/>
    <w:rsid w:val="002B63C2"/>
    <w:rsid w:val="003815F7"/>
    <w:rsid w:val="00636068"/>
    <w:rsid w:val="006702CC"/>
    <w:rsid w:val="006D42D0"/>
    <w:rsid w:val="007C7859"/>
    <w:rsid w:val="00905469"/>
    <w:rsid w:val="00995FCC"/>
    <w:rsid w:val="009C0BF3"/>
    <w:rsid w:val="00B927CE"/>
    <w:rsid w:val="00BF1ADB"/>
    <w:rsid w:val="00CE13B7"/>
    <w:rsid w:val="00D37E78"/>
    <w:rsid w:val="00E54C6B"/>
    <w:rsid w:val="00FB36D8"/>
    <w:rsid w:val="00FB7256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9283"/>
  <w15:chartTrackingRefBased/>
  <w15:docId w15:val="{40AB9581-0718-4165-8D6E-1978494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Pitchfork</dc:creator>
  <cp:keywords/>
  <dc:description/>
  <cp:lastModifiedBy>Juliette Pitchfork</cp:lastModifiedBy>
  <cp:revision>2</cp:revision>
  <dcterms:created xsi:type="dcterms:W3CDTF">2021-11-02T16:14:00Z</dcterms:created>
  <dcterms:modified xsi:type="dcterms:W3CDTF">2021-11-02T16:14:00Z</dcterms:modified>
</cp:coreProperties>
</file>